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29" w:rsidRPr="00D41348" w:rsidRDefault="00A02829" w:rsidP="00A02829">
      <w:pPr>
        <w:jc w:val="center"/>
        <w:rPr>
          <w:rFonts w:ascii="Calibri" w:hAnsi="Calibri"/>
          <w:b/>
          <w:sz w:val="20"/>
          <w:szCs w:val="20"/>
        </w:rPr>
      </w:pPr>
      <w:r w:rsidRPr="00D41348">
        <w:rPr>
          <w:rFonts w:ascii="Calibri" w:hAnsi="Calibri"/>
          <w:b/>
          <w:sz w:val="20"/>
          <w:szCs w:val="20"/>
        </w:rPr>
        <w:t xml:space="preserve">Lesson Plan </w:t>
      </w:r>
    </w:p>
    <w:p w:rsidR="00A02829" w:rsidRPr="00D41348" w:rsidRDefault="00A02829" w:rsidP="00A02829">
      <w:pPr>
        <w:rPr>
          <w:rFonts w:ascii="Calibri" w:hAnsi="Calibri"/>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770"/>
      </w:tblGrid>
      <w:tr w:rsidR="00A02829" w:rsidRPr="00D41348" w:rsidTr="006146BC">
        <w:trPr>
          <w:trHeight w:val="995"/>
        </w:trPr>
        <w:tc>
          <w:tcPr>
            <w:tcW w:w="9540" w:type="dxa"/>
            <w:gridSpan w:val="2"/>
          </w:tcPr>
          <w:p w:rsidR="00A02829" w:rsidRPr="00D41348"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r>
              <w:rPr>
                <w:rFonts w:ascii="Calibri" w:hAnsi="Calibri"/>
                <w:b/>
                <w:sz w:val="20"/>
                <w:szCs w:val="20"/>
              </w:rPr>
              <w:t>Day:  Thursday     Date: 1/9/2016</w:t>
            </w:r>
            <w:r w:rsidRPr="00D41348">
              <w:rPr>
                <w:rFonts w:ascii="Calibri" w:hAnsi="Calibri"/>
                <w:b/>
                <w:sz w:val="20"/>
                <w:szCs w:val="20"/>
              </w:rPr>
              <w:t xml:space="preserve"> </w:t>
            </w:r>
            <w:r>
              <w:rPr>
                <w:rFonts w:ascii="Calibri" w:hAnsi="Calibri"/>
                <w:b/>
                <w:sz w:val="20"/>
                <w:szCs w:val="20"/>
              </w:rPr>
              <w:t xml:space="preserve">    </w:t>
            </w:r>
            <w:r w:rsidRPr="00D41348">
              <w:rPr>
                <w:rFonts w:ascii="Calibri" w:hAnsi="Calibri"/>
                <w:b/>
                <w:sz w:val="20"/>
                <w:szCs w:val="20"/>
              </w:rPr>
              <w:t xml:space="preserve">Year: </w:t>
            </w:r>
            <w:r>
              <w:rPr>
                <w:rFonts w:ascii="Calibri" w:hAnsi="Calibri"/>
                <w:b/>
                <w:sz w:val="20"/>
                <w:szCs w:val="20"/>
              </w:rPr>
              <w:t xml:space="preserve">2 </w:t>
            </w:r>
          </w:p>
          <w:p w:rsidR="00A02829" w:rsidRPr="00D41348" w:rsidRDefault="00A02829" w:rsidP="006146BC">
            <w:pPr>
              <w:rPr>
                <w:rFonts w:ascii="Calibri" w:hAnsi="Calibri"/>
                <w:b/>
                <w:sz w:val="20"/>
                <w:szCs w:val="20"/>
              </w:rPr>
            </w:pPr>
            <w:r w:rsidRPr="00D41348">
              <w:rPr>
                <w:rFonts w:ascii="Calibri" w:hAnsi="Calibri"/>
                <w:b/>
                <w:sz w:val="20"/>
                <w:szCs w:val="20"/>
              </w:rPr>
              <w:t xml:space="preserve">Learning Area: </w:t>
            </w:r>
            <w:r>
              <w:rPr>
                <w:rFonts w:ascii="Calibri" w:hAnsi="Calibri"/>
                <w:b/>
                <w:sz w:val="20"/>
                <w:szCs w:val="20"/>
              </w:rPr>
              <w:t xml:space="preserve">Mathematics     </w:t>
            </w:r>
            <w:r w:rsidRPr="00D41348">
              <w:rPr>
                <w:rFonts w:ascii="Calibri" w:hAnsi="Calibri"/>
                <w:b/>
                <w:sz w:val="20"/>
                <w:szCs w:val="20"/>
              </w:rPr>
              <w:t xml:space="preserve">  Topic: </w:t>
            </w:r>
            <w:r>
              <w:rPr>
                <w:rFonts w:ascii="Calibri" w:hAnsi="Calibri"/>
                <w:b/>
                <w:sz w:val="20"/>
                <w:szCs w:val="20"/>
              </w:rPr>
              <w:t xml:space="preserve">Seasons of the Earth </w:t>
            </w:r>
          </w:p>
        </w:tc>
      </w:tr>
      <w:tr w:rsidR="00A02829" w:rsidRPr="00D41348" w:rsidTr="006146BC">
        <w:trPr>
          <w:trHeight w:val="757"/>
        </w:trPr>
        <w:tc>
          <w:tcPr>
            <w:tcW w:w="9540" w:type="dxa"/>
            <w:gridSpan w:val="2"/>
          </w:tcPr>
          <w:p w:rsidR="00A02829" w:rsidRDefault="00A02829" w:rsidP="006146BC">
            <w:pPr>
              <w:rPr>
                <w:rFonts w:ascii="Calibri" w:hAnsi="Calibri"/>
                <w:sz w:val="20"/>
                <w:szCs w:val="20"/>
              </w:rPr>
            </w:pPr>
            <w:r w:rsidRPr="00D41348">
              <w:rPr>
                <w:rFonts w:ascii="Calibri" w:hAnsi="Calibri"/>
                <w:b/>
                <w:sz w:val="20"/>
                <w:szCs w:val="20"/>
              </w:rPr>
              <w:t xml:space="preserve">Curriculum content description: </w:t>
            </w:r>
            <w:r w:rsidRPr="00D41348">
              <w:rPr>
                <w:rFonts w:ascii="Calibri" w:hAnsi="Calibri"/>
                <w:sz w:val="20"/>
                <w:szCs w:val="20"/>
              </w:rPr>
              <w:t>(from ACARA)</w:t>
            </w:r>
          </w:p>
          <w:p w:rsidR="00A02829" w:rsidRPr="00D32F47" w:rsidRDefault="00A02829" w:rsidP="006146BC">
            <w:pPr>
              <w:rPr>
                <w:rFonts w:ascii="Times New Roman" w:eastAsia="Times New Roman" w:hAnsi="Times New Roman"/>
              </w:rPr>
            </w:pPr>
            <w:r>
              <w:rPr>
                <w:rFonts w:ascii="Times New Roman" w:eastAsia="Times New Roman" w:hAnsi="Times New Roman"/>
              </w:rPr>
              <w:t xml:space="preserve">Name and order the Months and seasons (ACMMC040) </w:t>
            </w:r>
          </w:p>
        </w:tc>
      </w:tr>
      <w:tr w:rsidR="00A02829" w:rsidRPr="00D41348" w:rsidTr="006146BC">
        <w:trPr>
          <w:trHeight w:val="920"/>
        </w:trPr>
        <w:tc>
          <w:tcPr>
            <w:tcW w:w="9540" w:type="dxa"/>
            <w:gridSpan w:val="2"/>
          </w:tcPr>
          <w:p w:rsidR="00A02829" w:rsidRPr="00D41348" w:rsidRDefault="00A02829" w:rsidP="006146BC">
            <w:pPr>
              <w:rPr>
                <w:rFonts w:ascii="Calibri" w:hAnsi="Calibri"/>
                <w:b/>
                <w:sz w:val="20"/>
                <w:szCs w:val="20"/>
              </w:rPr>
            </w:pPr>
            <w:r w:rsidRPr="00D41348">
              <w:rPr>
                <w:rFonts w:ascii="Calibri" w:hAnsi="Calibri"/>
                <w:b/>
                <w:sz w:val="20"/>
                <w:szCs w:val="20"/>
              </w:rPr>
              <w:t>Students’ prior knowledge and experience:</w:t>
            </w:r>
          </w:p>
          <w:p w:rsidR="00A02829" w:rsidRPr="00D32F47" w:rsidRDefault="00A02829" w:rsidP="006146BC">
            <w:pPr>
              <w:rPr>
                <w:rFonts w:ascii="Calibri" w:hAnsi="Calibri"/>
                <w:sz w:val="20"/>
                <w:szCs w:val="20"/>
              </w:rPr>
            </w:pPr>
            <w:r w:rsidRPr="00D41348">
              <w:rPr>
                <w:rFonts w:ascii="Calibri" w:hAnsi="Calibri"/>
                <w:sz w:val="20"/>
                <w:szCs w:val="20"/>
              </w:rPr>
              <w:t>(Outline what the students already know about this topic)</w:t>
            </w:r>
          </w:p>
          <w:p w:rsidR="00A02829" w:rsidRPr="00D41348" w:rsidRDefault="00A02829" w:rsidP="006146BC">
            <w:pPr>
              <w:rPr>
                <w:rFonts w:ascii="Calibri" w:hAnsi="Calibri"/>
                <w:b/>
                <w:sz w:val="20"/>
                <w:szCs w:val="20"/>
              </w:rPr>
            </w:pPr>
            <w:r>
              <w:rPr>
                <w:rFonts w:ascii="Calibri" w:hAnsi="Calibri"/>
                <w:b/>
                <w:sz w:val="20"/>
                <w:szCs w:val="20"/>
              </w:rPr>
              <w:t xml:space="preserve">With The students prior knowledge of the topic of seasons of the earth they knew to name the months of the year in order and link the seasons with the months. </w:t>
            </w:r>
          </w:p>
        </w:tc>
      </w:tr>
      <w:tr w:rsidR="00A02829" w:rsidRPr="00D41348" w:rsidTr="006146BC">
        <w:trPr>
          <w:trHeight w:val="707"/>
        </w:trPr>
        <w:tc>
          <w:tcPr>
            <w:tcW w:w="9540" w:type="dxa"/>
            <w:gridSpan w:val="2"/>
          </w:tcPr>
          <w:p w:rsidR="00A02829" w:rsidRDefault="00A02829" w:rsidP="006146BC">
            <w:pPr>
              <w:rPr>
                <w:rFonts w:ascii="Calibri" w:hAnsi="Calibri"/>
                <w:sz w:val="20"/>
                <w:szCs w:val="20"/>
              </w:rPr>
            </w:pPr>
            <w:r w:rsidRPr="00D41348">
              <w:rPr>
                <w:rFonts w:ascii="Calibri" w:hAnsi="Calibri"/>
                <w:b/>
                <w:sz w:val="20"/>
                <w:szCs w:val="20"/>
              </w:rPr>
              <w:t xml:space="preserve">Learning purpose: </w:t>
            </w:r>
            <w:r w:rsidRPr="00D41348">
              <w:rPr>
                <w:rFonts w:ascii="Calibri" w:hAnsi="Calibri"/>
                <w:sz w:val="20"/>
                <w:szCs w:val="20"/>
              </w:rPr>
              <w:t>(May refer to the Elaborations of the curriculum content description here)</w:t>
            </w:r>
          </w:p>
          <w:p w:rsidR="00A02829" w:rsidRPr="00630FC0" w:rsidRDefault="00A02829" w:rsidP="006146BC">
            <w:pPr>
              <w:rPr>
                <w:rFonts w:ascii="Times New Roman" w:hAnsi="Times New Roman"/>
                <w:sz w:val="20"/>
                <w:szCs w:val="20"/>
              </w:rPr>
            </w:pPr>
            <w:r w:rsidRPr="00630FC0">
              <w:rPr>
                <w:rFonts w:ascii="Times New Roman" w:hAnsi="Times New Roman"/>
                <w:sz w:val="20"/>
                <w:szCs w:val="20"/>
              </w:rPr>
              <w:t>talking about stories and authors, choosing favourites, discussing how students feel about what happens in stories</w:t>
            </w:r>
          </w:p>
        </w:tc>
      </w:tr>
      <w:tr w:rsidR="00A02829" w:rsidRPr="00D41348" w:rsidTr="006146BC">
        <w:trPr>
          <w:trHeight w:val="2548"/>
        </w:trPr>
        <w:tc>
          <w:tcPr>
            <w:tcW w:w="4770" w:type="dxa"/>
          </w:tcPr>
          <w:p w:rsidR="00A02829" w:rsidRPr="00D41348" w:rsidRDefault="00A02829" w:rsidP="006146BC">
            <w:pPr>
              <w:rPr>
                <w:rFonts w:ascii="Calibri" w:hAnsi="Calibri"/>
                <w:b/>
                <w:sz w:val="20"/>
                <w:szCs w:val="20"/>
              </w:rPr>
            </w:pPr>
            <w:r w:rsidRPr="00D41348">
              <w:rPr>
                <w:rFonts w:ascii="Calibri" w:hAnsi="Calibri"/>
                <w:b/>
                <w:sz w:val="20"/>
                <w:szCs w:val="20"/>
              </w:rPr>
              <w:t xml:space="preserve">Learning objectives: </w:t>
            </w:r>
          </w:p>
          <w:p w:rsidR="00A02829" w:rsidRPr="00D41348" w:rsidRDefault="00A02829" w:rsidP="006146BC">
            <w:pPr>
              <w:rPr>
                <w:rFonts w:ascii="Calibri" w:hAnsi="Calibri"/>
                <w:b/>
                <w:sz w:val="20"/>
                <w:szCs w:val="20"/>
              </w:rPr>
            </w:pPr>
            <w:r w:rsidRPr="00D41348">
              <w:rPr>
                <w:rFonts w:ascii="Calibri" w:hAnsi="Calibri"/>
                <w:b/>
                <w:sz w:val="20"/>
                <w:szCs w:val="20"/>
              </w:rPr>
              <w:t xml:space="preserve">On completion of this lesson, students will be able to: </w:t>
            </w:r>
          </w:p>
          <w:p w:rsidR="00A02829" w:rsidRPr="00D41348" w:rsidRDefault="00A02829" w:rsidP="006146BC">
            <w:pPr>
              <w:rPr>
                <w:rFonts w:ascii="Calibri" w:hAnsi="Calibri"/>
                <w:sz w:val="20"/>
                <w:szCs w:val="20"/>
              </w:rPr>
            </w:pPr>
            <w:r w:rsidRPr="00D41348">
              <w:rPr>
                <w:rFonts w:ascii="Calibri" w:hAnsi="Calibri"/>
                <w:sz w:val="20"/>
                <w:szCs w:val="20"/>
              </w:rPr>
              <w:t xml:space="preserve">(What will students know and be able to do at the completion of the lesson – specific, concise and attainable objectives) </w:t>
            </w:r>
          </w:p>
          <w:p w:rsidR="00A02829" w:rsidRDefault="00A02829" w:rsidP="006146BC">
            <w:pPr>
              <w:rPr>
                <w:rFonts w:ascii="Calibri" w:hAnsi="Calibri"/>
                <w:sz w:val="20"/>
                <w:szCs w:val="20"/>
              </w:rPr>
            </w:pPr>
            <w:r>
              <w:rPr>
                <w:rFonts w:ascii="Calibri" w:hAnsi="Calibri"/>
                <w:sz w:val="20"/>
                <w:szCs w:val="20"/>
              </w:rPr>
              <w:t xml:space="preserve">On Completion of this lesson students will be able to correctly identify which months of the year link with each season. </w:t>
            </w:r>
          </w:p>
          <w:p w:rsidR="00A02829" w:rsidRPr="00D41348" w:rsidRDefault="00A02829" w:rsidP="006146BC">
            <w:pPr>
              <w:rPr>
                <w:rFonts w:ascii="Calibri" w:hAnsi="Calibri"/>
                <w:sz w:val="20"/>
                <w:szCs w:val="20"/>
              </w:rPr>
            </w:pPr>
            <w:r>
              <w:rPr>
                <w:rFonts w:ascii="Calibri" w:hAnsi="Calibri"/>
                <w:sz w:val="20"/>
                <w:szCs w:val="20"/>
              </w:rPr>
              <w:t xml:space="preserve">For example: </w:t>
            </w:r>
            <w:proofErr w:type="gramStart"/>
            <w:r>
              <w:rPr>
                <w:rFonts w:ascii="Calibri" w:hAnsi="Calibri"/>
                <w:sz w:val="20"/>
                <w:szCs w:val="20"/>
              </w:rPr>
              <w:t>December ,</w:t>
            </w:r>
            <w:proofErr w:type="gramEnd"/>
            <w:r>
              <w:rPr>
                <w:rFonts w:ascii="Calibri" w:hAnsi="Calibri"/>
                <w:sz w:val="20"/>
                <w:szCs w:val="20"/>
              </w:rPr>
              <w:t xml:space="preserve"> January and February are all Months within the season of summer.  </w:t>
            </w:r>
          </w:p>
        </w:tc>
        <w:tc>
          <w:tcPr>
            <w:tcW w:w="4770" w:type="dxa"/>
          </w:tcPr>
          <w:p w:rsidR="00A02829" w:rsidRPr="00D41348" w:rsidRDefault="00A02829" w:rsidP="006146BC">
            <w:pPr>
              <w:rPr>
                <w:rFonts w:ascii="Calibri" w:hAnsi="Calibri"/>
                <w:b/>
                <w:sz w:val="20"/>
                <w:szCs w:val="20"/>
              </w:rPr>
            </w:pPr>
            <w:r w:rsidRPr="00D41348">
              <w:rPr>
                <w:rFonts w:ascii="Calibri" w:hAnsi="Calibri"/>
                <w:b/>
                <w:sz w:val="20"/>
                <w:szCs w:val="20"/>
              </w:rPr>
              <w:t>Evaluation:</w:t>
            </w:r>
          </w:p>
          <w:p w:rsidR="00A02829" w:rsidRPr="00D41348" w:rsidRDefault="00A02829" w:rsidP="006146BC">
            <w:pPr>
              <w:rPr>
                <w:rFonts w:ascii="Calibri" w:hAnsi="Calibri"/>
                <w:sz w:val="20"/>
                <w:szCs w:val="20"/>
              </w:rPr>
            </w:pPr>
            <w:r w:rsidRPr="00D41348">
              <w:rPr>
                <w:rFonts w:ascii="Calibri" w:hAnsi="Calibri"/>
                <w:sz w:val="20"/>
                <w:szCs w:val="20"/>
              </w:rPr>
              <w:t>(Explain how you will know that lesson objective have been achieved / monitor student learning)</w:t>
            </w:r>
          </w:p>
          <w:p w:rsidR="00A02829" w:rsidRPr="007F0FFE" w:rsidRDefault="00A02829" w:rsidP="006146BC">
            <w:pPr>
              <w:rPr>
                <w:rFonts w:ascii="Times New Roman" w:hAnsi="Times New Roman"/>
                <w:sz w:val="20"/>
                <w:szCs w:val="20"/>
              </w:rPr>
            </w:pPr>
            <w:r w:rsidRPr="007F0FFE">
              <w:rPr>
                <w:rFonts w:ascii="Times New Roman" w:hAnsi="Times New Roman"/>
                <w:sz w:val="20"/>
                <w:szCs w:val="20"/>
              </w:rPr>
              <w:t>I will monitor student learning throughout</w:t>
            </w:r>
            <w:r>
              <w:rPr>
                <w:rFonts w:ascii="Times New Roman" w:hAnsi="Times New Roman"/>
                <w:sz w:val="20"/>
                <w:szCs w:val="20"/>
              </w:rPr>
              <w:t xml:space="preserve"> this lesson by making sure the students are keeping on task by doing the task asked of them. </w:t>
            </w:r>
          </w:p>
          <w:p w:rsidR="00A02829" w:rsidRPr="00D41348" w:rsidRDefault="00A02829" w:rsidP="006146BC">
            <w:pPr>
              <w:rPr>
                <w:rFonts w:ascii="Calibri" w:hAnsi="Calibri"/>
                <w:b/>
                <w:sz w:val="20"/>
                <w:szCs w:val="20"/>
              </w:rPr>
            </w:pPr>
          </w:p>
        </w:tc>
      </w:tr>
      <w:tr w:rsidR="00A02829" w:rsidRPr="00D41348" w:rsidTr="006146BC">
        <w:trPr>
          <w:trHeight w:val="2057"/>
        </w:trPr>
        <w:tc>
          <w:tcPr>
            <w:tcW w:w="9540" w:type="dxa"/>
            <w:gridSpan w:val="2"/>
          </w:tcPr>
          <w:p w:rsidR="00A02829" w:rsidRPr="00D41348" w:rsidRDefault="00A02829" w:rsidP="006146BC">
            <w:pPr>
              <w:rPr>
                <w:rFonts w:ascii="Calibri" w:hAnsi="Calibri"/>
                <w:b/>
                <w:sz w:val="20"/>
                <w:szCs w:val="20"/>
              </w:rPr>
            </w:pPr>
            <w:r w:rsidRPr="00D41348">
              <w:rPr>
                <w:rFonts w:ascii="Calibri" w:hAnsi="Calibri"/>
                <w:b/>
                <w:sz w:val="20"/>
                <w:szCs w:val="20"/>
              </w:rPr>
              <w:t>Preparation and Resources:</w:t>
            </w:r>
          </w:p>
          <w:p w:rsidR="00A02829" w:rsidRDefault="00A02829" w:rsidP="006146BC">
            <w:pPr>
              <w:rPr>
                <w:rFonts w:ascii="Calibri" w:hAnsi="Calibri"/>
                <w:sz w:val="20"/>
                <w:szCs w:val="20"/>
              </w:rPr>
            </w:pPr>
            <w:r w:rsidRPr="00D41348">
              <w:rPr>
                <w:rFonts w:ascii="Calibri" w:hAnsi="Calibri"/>
                <w:sz w:val="20"/>
                <w:szCs w:val="20"/>
              </w:rPr>
              <w:t>(Detail what resources will be used and what other preparation of the learning environment will be required)</w:t>
            </w:r>
          </w:p>
          <w:p w:rsidR="00A02829" w:rsidRDefault="00A02829" w:rsidP="006146BC">
            <w:pPr>
              <w:rPr>
                <w:rFonts w:ascii="Calibri" w:hAnsi="Calibri"/>
                <w:sz w:val="20"/>
                <w:szCs w:val="20"/>
              </w:rPr>
            </w:pPr>
            <w:proofErr w:type="gramStart"/>
            <w:r>
              <w:rPr>
                <w:rFonts w:ascii="Calibri" w:hAnsi="Calibri"/>
                <w:sz w:val="20"/>
                <w:szCs w:val="20"/>
              </w:rPr>
              <w:t>in</w:t>
            </w:r>
            <w:proofErr w:type="gramEnd"/>
            <w:r>
              <w:rPr>
                <w:rFonts w:ascii="Calibri" w:hAnsi="Calibri"/>
                <w:sz w:val="20"/>
                <w:szCs w:val="20"/>
              </w:rPr>
              <w:t xml:space="preserve"> preparation for this lesson I will have the tables in the classroom set up for group activity. </w:t>
            </w:r>
          </w:p>
          <w:p w:rsidR="00A02829" w:rsidRDefault="00A02829" w:rsidP="006146BC">
            <w:pPr>
              <w:rPr>
                <w:rFonts w:ascii="Calibri" w:hAnsi="Calibri"/>
                <w:sz w:val="20"/>
                <w:szCs w:val="20"/>
              </w:rPr>
            </w:pPr>
            <w:r>
              <w:rPr>
                <w:rFonts w:ascii="Calibri" w:hAnsi="Calibri"/>
                <w:sz w:val="20"/>
                <w:szCs w:val="20"/>
              </w:rPr>
              <w:t xml:space="preserve">The resources that will be used for this lesson will be </w:t>
            </w:r>
          </w:p>
          <w:p w:rsidR="00A02829" w:rsidRDefault="00A02829" w:rsidP="006146BC">
            <w:pPr>
              <w:pStyle w:val="ListParagraph"/>
              <w:numPr>
                <w:ilvl w:val="0"/>
                <w:numId w:val="3"/>
              </w:numPr>
              <w:rPr>
                <w:rFonts w:ascii="Calibri" w:hAnsi="Calibri"/>
                <w:sz w:val="20"/>
                <w:szCs w:val="20"/>
              </w:rPr>
            </w:pPr>
            <w:r>
              <w:rPr>
                <w:rFonts w:ascii="Calibri" w:hAnsi="Calibri"/>
                <w:sz w:val="20"/>
                <w:szCs w:val="20"/>
              </w:rPr>
              <w:t xml:space="preserve">Scripted Story about the months of the year and the seasons </w:t>
            </w:r>
          </w:p>
          <w:p w:rsidR="00A02829" w:rsidRDefault="00A02829" w:rsidP="006146BC">
            <w:pPr>
              <w:pStyle w:val="ListParagraph"/>
              <w:numPr>
                <w:ilvl w:val="0"/>
                <w:numId w:val="3"/>
              </w:numPr>
              <w:rPr>
                <w:rFonts w:ascii="Calibri" w:hAnsi="Calibri"/>
                <w:sz w:val="20"/>
                <w:szCs w:val="20"/>
              </w:rPr>
            </w:pPr>
            <w:r>
              <w:rPr>
                <w:rFonts w:ascii="Calibri" w:hAnsi="Calibri"/>
                <w:sz w:val="20"/>
                <w:szCs w:val="20"/>
              </w:rPr>
              <w:t xml:space="preserve">Students will need their Glue sticks and their Workbooks </w:t>
            </w:r>
          </w:p>
          <w:p w:rsidR="00A02829" w:rsidRPr="00FB3DC3" w:rsidRDefault="00A02829" w:rsidP="006146BC">
            <w:pPr>
              <w:pStyle w:val="ListParagraph"/>
              <w:numPr>
                <w:ilvl w:val="0"/>
                <w:numId w:val="3"/>
              </w:numPr>
              <w:rPr>
                <w:rFonts w:ascii="Calibri" w:hAnsi="Calibri"/>
                <w:sz w:val="20"/>
                <w:szCs w:val="20"/>
              </w:rPr>
            </w:pPr>
            <w:r>
              <w:rPr>
                <w:rFonts w:ascii="Calibri" w:hAnsi="Calibri"/>
                <w:sz w:val="20"/>
                <w:szCs w:val="20"/>
              </w:rPr>
              <w:t xml:space="preserve">Students will need their Colouring pencils </w:t>
            </w:r>
          </w:p>
          <w:p w:rsidR="00A02829" w:rsidRPr="00D32F47" w:rsidRDefault="00A02829" w:rsidP="006146BC">
            <w:pPr>
              <w:rPr>
                <w:rFonts w:ascii="Calibri" w:hAnsi="Calibri"/>
                <w:sz w:val="20"/>
                <w:szCs w:val="20"/>
              </w:rPr>
            </w:pPr>
          </w:p>
        </w:tc>
      </w:tr>
      <w:tr w:rsidR="00A02829" w:rsidRPr="00D41348" w:rsidTr="006146BC">
        <w:trPr>
          <w:trHeight w:val="2262"/>
        </w:trPr>
        <w:tc>
          <w:tcPr>
            <w:tcW w:w="9540" w:type="dxa"/>
            <w:gridSpan w:val="2"/>
          </w:tcPr>
          <w:p w:rsidR="00A02829" w:rsidRPr="00D41348" w:rsidRDefault="00A02829" w:rsidP="006146BC">
            <w:pPr>
              <w:rPr>
                <w:rFonts w:ascii="Calibri" w:hAnsi="Calibri"/>
                <w:sz w:val="20"/>
                <w:szCs w:val="20"/>
              </w:rPr>
            </w:pPr>
            <w:r w:rsidRPr="00D41348">
              <w:rPr>
                <w:rFonts w:ascii="Calibri" w:hAnsi="Calibri"/>
                <w:b/>
                <w:sz w:val="20"/>
                <w:szCs w:val="20"/>
              </w:rPr>
              <w:t xml:space="preserve">Catering for diversity </w:t>
            </w:r>
            <w:r w:rsidRPr="00D41348">
              <w:rPr>
                <w:rFonts w:ascii="Calibri" w:hAnsi="Calibri"/>
                <w:sz w:val="20"/>
                <w:szCs w:val="20"/>
              </w:rPr>
              <w:t>(detail any adjustments considerations for educational/resource adjustments)</w:t>
            </w:r>
          </w:p>
          <w:p w:rsidR="00A02829" w:rsidRDefault="00A02829" w:rsidP="006146BC">
            <w:pPr>
              <w:rPr>
                <w:rFonts w:ascii="Calibri" w:hAnsi="Calibri"/>
                <w:sz w:val="20"/>
                <w:szCs w:val="20"/>
              </w:rPr>
            </w:pPr>
          </w:p>
          <w:p w:rsidR="00A02829" w:rsidRDefault="00A02829" w:rsidP="006146BC">
            <w:pPr>
              <w:rPr>
                <w:rFonts w:ascii="Calibri" w:hAnsi="Calibri"/>
                <w:sz w:val="20"/>
                <w:szCs w:val="20"/>
              </w:rPr>
            </w:pPr>
            <w:r>
              <w:rPr>
                <w:rFonts w:ascii="Calibri" w:hAnsi="Calibri"/>
                <w:sz w:val="20"/>
                <w:szCs w:val="20"/>
              </w:rPr>
              <w:t xml:space="preserve">To Cater for diversity within the lesson I will make sure I am wearing the microphone for students in the classroom who may be death. </w:t>
            </w:r>
          </w:p>
          <w:p w:rsidR="00A02829" w:rsidRDefault="00A02829" w:rsidP="006146BC">
            <w:pPr>
              <w:rPr>
                <w:rFonts w:ascii="Calibri" w:hAnsi="Calibri"/>
                <w:sz w:val="20"/>
                <w:szCs w:val="20"/>
              </w:rPr>
            </w:pPr>
          </w:p>
          <w:p w:rsidR="00A02829" w:rsidRPr="00D41348" w:rsidRDefault="00A02829" w:rsidP="006146BC">
            <w:pPr>
              <w:rPr>
                <w:rFonts w:ascii="Calibri" w:hAnsi="Calibri"/>
                <w:sz w:val="20"/>
                <w:szCs w:val="20"/>
              </w:rPr>
            </w:pPr>
            <w:r>
              <w:rPr>
                <w:rFonts w:ascii="Calibri" w:hAnsi="Calibri"/>
                <w:sz w:val="20"/>
                <w:szCs w:val="20"/>
              </w:rPr>
              <w:t xml:space="preserve">For other students who don’t speak English as their first language will try and speak in a slow and calm tone of voice so they can understand what I am saying.  </w:t>
            </w:r>
          </w:p>
          <w:p w:rsidR="00A02829" w:rsidRPr="00D41348" w:rsidRDefault="00A02829" w:rsidP="006146BC">
            <w:pPr>
              <w:rPr>
                <w:rFonts w:ascii="Calibri" w:hAnsi="Calibri"/>
                <w:sz w:val="20"/>
                <w:szCs w:val="20"/>
              </w:rPr>
            </w:pPr>
          </w:p>
          <w:p w:rsidR="00A02829" w:rsidRPr="00D41348" w:rsidRDefault="00A02829" w:rsidP="006146BC">
            <w:pPr>
              <w:rPr>
                <w:rFonts w:ascii="Calibri" w:hAnsi="Calibri"/>
                <w:sz w:val="20"/>
                <w:szCs w:val="20"/>
              </w:rPr>
            </w:pPr>
          </w:p>
        </w:tc>
      </w:tr>
    </w:tbl>
    <w:p w:rsidR="00A02829" w:rsidRPr="00D41348" w:rsidRDefault="00A02829" w:rsidP="00A02829">
      <w:pPr>
        <w:rPr>
          <w:rFonts w:ascii="Calibri" w:hAnsi="Calibri"/>
          <w:b/>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460"/>
      </w:tblGrid>
      <w:tr w:rsidR="00A02829" w:rsidRPr="00D41348" w:rsidTr="006146BC">
        <w:trPr>
          <w:trHeight w:val="3822"/>
        </w:trPr>
        <w:tc>
          <w:tcPr>
            <w:tcW w:w="1080" w:type="dxa"/>
          </w:tcPr>
          <w:p w:rsidR="00A02829" w:rsidRDefault="00A02829" w:rsidP="006146BC">
            <w:pPr>
              <w:rPr>
                <w:rFonts w:ascii="Calibri" w:hAnsi="Calibri"/>
                <w:b/>
                <w:sz w:val="20"/>
                <w:szCs w:val="20"/>
              </w:rPr>
            </w:pPr>
            <w:r w:rsidRPr="00D41348">
              <w:rPr>
                <w:rFonts w:ascii="Calibri" w:hAnsi="Calibri"/>
                <w:b/>
                <w:sz w:val="20"/>
                <w:szCs w:val="20"/>
              </w:rPr>
              <w:lastRenderedPageBreak/>
              <w:br w:type="page"/>
              <w:t>Timing:</w:t>
            </w: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r>
              <w:rPr>
                <w:rFonts w:ascii="Calibri" w:hAnsi="Calibri"/>
                <w:b/>
                <w:sz w:val="20"/>
                <w:szCs w:val="20"/>
              </w:rPr>
              <w:t xml:space="preserve">10 Minutes </w:t>
            </w: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r>
              <w:rPr>
                <w:rFonts w:ascii="Calibri" w:hAnsi="Calibri"/>
                <w:b/>
                <w:sz w:val="20"/>
                <w:szCs w:val="20"/>
              </w:rPr>
              <w:t xml:space="preserve">10 Minutes </w:t>
            </w: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r>
              <w:rPr>
                <w:rFonts w:ascii="Calibri" w:hAnsi="Calibri"/>
                <w:b/>
                <w:sz w:val="20"/>
                <w:szCs w:val="20"/>
              </w:rPr>
              <w:t xml:space="preserve">10 Minutes </w:t>
            </w:r>
          </w:p>
        </w:tc>
        <w:tc>
          <w:tcPr>
            <w:tcW w:w="8460" w:type="dxa"/>
          </w:tcPr>
          <w:p w:rsidR="00A02829" w:rsidRPr="00D41348" w:rsidRDefault="00A02829" w:rsidP="006146BC">
            <w:pPr>
              <w:rPr>
                <w:rFonts w:ascii="Calibri" w:hAnsi="Calibri"/>
                <w:b/>
                <w:sz w:val="20"/>
                <w:szCs w:val="20"/>
              </w:rPr>
            </w:pPr>
            <w:r w:rsidRPr="00D41348">
              <w:rPr>
                <w:rFonts w:ascii="Calibri" w:hAnsi="Calibri"/>
                <w:b/>
                <w:sz w:val="20"/>
                <w:szCs w:val="20"/>
              </w:rPr>
              <w:t>Learning Experiences:</w:t>
            </w:r>
          </w:p>
          <w:p w:rsidR="00A02829" w:rsidRPr="00D41348" w:rsidRDefault="00A02829" w:rsidP="006146BC">
            <w:pPr>
              <w:rPr>
                <w:rFonts w:ascii="Calibri" w:hAnsi="Calibri"/>
                <w:b/>
                <w:sz w:val="20"/>
                <w:szCs w:val="20"/>
              </w:rPr>
            </w:pPr>
          </w:p>
          <w:p w:rsidR="00A02829" w:rsidRPr="00D41348" w:rsidRDefault="00A02829" w:rsidP="006146BC">
            <w:pPr>
              <w:pStyle w:val="ListParagraph"/>
              <w:numPr>
                <w:ilvl w:val="0"/>
                <w:numId w:val="1"/>
              </w:numPr>
              <w:autoSpaceDE/>
              <w:autoSpaceDN/>
              <w:spacing w:line="240" w:lineRule="auto"/>
              <w:rPr>
                <w:rFonts w:ascii="Calibri" w:hAnsi="Calibri"/>
                <w:sz w:val="20"/>
                <w:szCs w:val="20"/>
              </w:rPr>
            </w:pPr>
            <w:r w:rsidRPr="00D41348">
              <w:rPr>
                <w:rFonts w:ascii="Calibri" w:hAnsi="Calibri"/>
                <w:b/>
                <w:sz w:val="20"/>
                <w:szCs w:val="20"/>
              </w:rPr>
              <w:t xml:space="preserve">Introduction:  </w:t>
            </w:r>
            <w:r w:rsidRPr="00D41348">
              <w:rPr>
                <w:sz w:val="20"/>
                <w:szCs w:val="20"/>
              </w:rPr>
              <w:t xml:space="preserve"> (</w:t>
            </w:r>
            <w:r w:rsidRPr="00D41348">
              <w:rPr>
                <w:rFonts w:ascii="Calibri" w:hAnsi="Calibri"/>
                <w:sz w:val="20"/>
                <w:szCs w:val="20"/>
              </w:rPr>
              <w:t xml:space="preserve">How will I engage the learners?)  </w:t>
            </w:r>
          </w:p>
          <w:p w:rsidR="00A02829" w:rsidRPr="00D41348" w:rsidRDefault="00A02829" w:rsidP="006146BC">
            <w:pPr>
              <w:rPr>
                <w:rFonts w:ascii="Calibri" w:hAnsi="Calibri"/>
                <w:b/>
                <w:sz w:val="20"/>
                <w:szCs w:val="20"/>
              </w:rPr>
            </w:pPr>
            <w:r>
              <w:rPr>
                <w:rFonts w:ascii="Calibri" w:hAnsi="Calibri"/>
                <w:b/>
                <w:sz w:val="20"/>
                <w:szCs w:val="20"/>
              </w:rPr>
              <w:t xml:space="preserve">I will engage the learners by explaining to them that we will be learning about the 4 seasons and the months of the year. I will also engage the students by asking them questions such as what is your favourite month of the year and what sports do we play in either of the 4 seasons. </w:t>
            </w:r>
            <w:r w:rsidR="00306EE6">
              <w:rPr>
                <w:rFonts w:ascii="Calibri" w:hAnsi="Calibri"/>
                <w:b/>
                <w:sz w:val="20"/>
                <w:szCs w:val="20"/>
              </w:rPr>
              <w:t xml:space="preserve">Also to engage the students I will use a lotto system where I will pull  a student’s name out of a hat to answer a question that I ask </w:t>
            </w:r>
          </w:p>
          <w:p w:rsidR="00A02829" w:rsidRPr="00D41348" w:rsidRDefault="00A02829" w:rsidP="006146BC">
            <w:pPr>
              <w:rPr>
                <w:rFonts w:ascii="Calibri" w:hAnsi="Calibri"/>
                <w:b/>
                <w:sz w:val="20"/>
                <w:szCs w:val="20"/>
              </w:rPr>
            </w:pPr>
          </w:p>
          <w:p w:rsidR="00A02829" w:rsidRPr="00ED464F" w:rsidRDefault="00A02829" w:rsidP="006146BC">
            <w:pPr>
              <w:numPr>
                <w:ilvl w:val="0"/>
                <w:numId w:val="1"/>
              </w:numPr>
              <w:autoSpaceDE/>
              <w:autoSpaceDN/>
              <w:spacing w:line="240" w:lineRule="auto"/>
              <w:rPr>
                <w:rFonts w:ascii="Calibri" w:hAnsi="Calibri"/>
                <w:sz w:val="20"/>
                <w:szCs w:val="20"/>
              </w:rPr>
            </w:pPr>
            <w:r w:rsidRPr="00D41348">
              <w:rPr>
                <w:rFonts w:ascii="Calibri" w:hAnsi="Calibri"/>
                <w:b/>
                <w:sz w:val="20"/>
                <w:szCs w:val="20"/>
              </w:rPr>
              <w:t>Sequence of learning experiences: (</w:t>
            </w:r>
            <w:r w:rsidRPr="00D41348">
              <w:rPr>
                <w:rFonts w:ascii="Calibri" w:hAnsi="Calibri"/>
                <w:sz w:val="20"/>
                <w:szCs w:val="20"/>
              </w:rPr>
              <w:t>What will you do to help the students achieve the learning objectives?  What tasks and activities will the students be involved in to help achieve the learning objectives?)</w:t>
            </w:r>
          </w:p>
          <w:p w:rsidR="00A02829" w:rsidRPr="00ED464F" w:rsidRDefault="00A02829" w:rsidP="006146BC">
            <w:pPr>
              <w:ind w:left="360"/>
              <w:rPr>
                <w:rFonts w:ascii="Times New Roman" w:hAnsi="Times New Roman"/>
                <w:szCs w:val="22"/>
              </w:rPr>
            </w:pPr>
          </w:p>
          <w:p w:rsidR="00A02829" w:rsidRDefault="00A02829" w:rsidP="006146BC">
            <w:pPr>
              <w:pStyle w:val="ListParagraph"/>
              <w:numPr>
                <w:ilvl w:val="0"/>
                <w:numId w:val="2"/>
              </w:numPr>
              <w:rPr>
                <w:rFonts w:ascii="Times New Roman" w:hAnsi="Times New Roman"/>
                <w:szCs w:val="22"/>
              </w:rPr>
            </w:pPr>
            <w:r>
              <w:rPr>
                <w:rFonts w:ascii="Times New Roman" w:hAnsi="Times New Roman"/>
                <w:szCs w:val="22"/>
              </w:rPr>
              <w:t xml:space="preserve">The students will be given the opportunity name the 4 season’s Summer, </w:t>
            </w:r>
            <w:r w:rsidR="00306EE6">
              <w:rPr>
                <w:rFonts w:ascii="Times New Roman" w:hAnsi="Times New Roman"/>
                <w:szCs w:val="22"/>
              </w:rPr>
              <w:t>Autumn</w:t>
            </w:r>
            <w:r>
              <w:rPr>
                <w:rFonts w:ascii="Times New Roman" w:hAnsi="Times New Roman"/>
                <w:szCs w:val="22"/>
              </w:rPr>
              <w:t xml:space="preserve">, Winter and spring and in order.  </w:t>
            </w:r>
          </w:p>
          <w:p w:rsidR="00A02829" w:rsidRDefault="00A02829" w:rsidP="006146BC">
            <w:pPr>
              <w:rPr>
                <w:rFonts w:ascii="Times New Roman" w:hAnsi="Times New Roman"/>
                <w:szCs w:val="22"/>
              </w:rPr>
            </w:pPr>
          </w:p>
          <w:p w:rsidR="00A02829" w:rsidRPr="00630FC0" w:rsidRDefault="00A02829" w:rsidP="006146BC">
            <w:pPr>
              <w:pStyle w:val="ListParagraph"/>
              <w:numPr>
                <w:ilvl w:val="0"/>
                <w:numId w:val="2"/>
              </w:numPr>
              <w:rPr>
                <w:rFonts w:ascii="Times New Roman" w:hAnsi="Times New Roman"/>
                <w:szCs w:val="22"/>
              </w:rPr>
            </w:pPr>
            <w:r>
              <w:rPr>
                <w:rFonts w:ascii="Times New Roman" w:hAnsi="Times New Roman"/>
                <w:szCs w:val="22"/>
              </w:rPr>
              <w:t xml:space="preserve">The Students will then be given the opportunity to name their favourite month of the year and their favourite season and why. </w:t>
            </w:r>
          </w:p>
          <w:p w:rsidR="00A02829" w:rsidRDefault="00A02829" w:rsidP="006146BC">
            <w:pPr>
              <w:pStyle w:val="ListParagraph"/>
              <w:rPr>
                <w:rFonts w:ascii="Times New Roman" w:hAnsi="Times New Roman"/>
                <w:szCs w:val="22"/>
              </w:rPr>
            </w:pPr>
          </w:p>
          <w:p w:rsidR="00A02829" w:rsidRDefault="00A02829" w:rsidP="006146BC">
            <w:pPr>
              <w:pStyle w:val="ListParagraph"/>
              <w:numPr>
                <w:ilvl w:val="0"/>
                <w:numId w:val="2"/>
              </w:numPr>
              <w:rPr>
                <w:rFonts w:ascii="Times New Roman" w:hAnsi="Times New Roman"/>
                <w:szCs w:val="22"/>
              </w:rPr>
            </w:pPr>
            <w:r w:rsidRPr="00630FC0">
              <w:rPr>
                <w:rFonts w:ascii="Times New Roman" w:hAnsi="Times New Roman"/>
                <w:szCs w:val="22"/>
              </w:rPr>
              <w:t xml:space="preserve"> </w:t>
            </w:r>
            <w:r>
              <w:rPr>
                <w:rFonts w:ascii="Times New Roman" w:hAnsi="Times New Roman"/>
                <w:szCs w:val="22"/>
              </w:rPr>
              <w:t xml:space="preserve">Read to the students scripted story of the months of the year and the seasons. </w:t>
            </w:r>
          </w:p>
          <w:p w:rsidR="00A02829" w:rsidRPr="000B49B9" w:rsidRDefault="00A02829" w:rsidP="006146BC">
            <w:pPr>
              <w:pStyle w:val="ListParagraph"/>
              <w:rPr>
                <w:rFonts w:ascii="Times New Roman" w:hAnsi="Times New Roman"/>
                <w:szCs w:val="22"/>
              </w:rPr>
            </w:pPr>
          </w:p>
          <w:p w:rsidR="00A02829" w:rsidRPr="00630FC0" w:rsidRDefault="00A02829" w:rsidP="006146BC">
            <w:pPr>
              <w:pStyle w:val="ListParagraph"/>
              <w:numPr>
                <w:ilvl w:val="0"/>
                <w:numId w:val="2"/>
              </w:numPr>
              <w:rPr>
                <w:rFonts w:ascii="Times New Roman" w:hAnsi="Times New Roman"/>
                <w:szCs w:val="22"/>
              </w:rPr>
            </w:pPr>
            <w:r>
              <w:rPr>
                <w:rFonts w:ascii="Times New Roman" w:hAnsi="Times New Roman"/>
                <w:szCs w:val="22"/>
              </w:rPr>
              <w:t xml:space="preserve">Hand out to students seasons worksheet asking them to place name of months </w:t>
            </w:r>
            <w:r w:rsidR="00306EE6">
              <w:rPr>
                <w:rFonts w:ascii="Times New Roman" w:hAnsi="Times New Roman"/>
                <w:szCs w:val="22"/>
              </w:rPr>
              <w:t>linked</w:t>
            </w:r>
            <w:bookmarkStart w:id="0" w:name="_GoBack"/>
            <w:bookmarkEnd w:id="0"/>
            <w:r>
              <w:rPr>
                <w:rFonts w:ascii="Times New Roman" w:hAnsi="Times New Roman"/>
                <w:szCs w:val="22"/>
              </w:rPr>
              <w:t xml:space="preserve"> to season around the shape </w:t>
            </w:r>
          </w:p>
          <w:p w:rsidR="00A02829" w:rsidRPr="00630FC0" w:rsidRDefault="00A02829" w:rsidP="006146BC">
            <w:pPr>
              <w:rPr>
                <w:rFonts w:ascii="Calibri" w:hAnsi="Calibri"/>
                <w:b/>
                <w:sz w:val="20"/>
                <w:szCs w:val="20"/>
              </w:rPr>
            </w:pPr>
          </w:p>
          <w:p w:rsidR="00A02829" w:rsidRPr="008A2A96" w:rsidRDefault="00A02829" w:rsidP="006146BC">
            <w:pPr>
              <w:numPr>
                <w:ilvl w:val="0"/>
                <w:numId w:val="1"/>
              </w:numPr>
              <w:autoSpaceDE/>
              <w:autoSpaceDN/>
              <w:spacing w:line="240" w:lineRule="auto"/>
              <w:rPr>
                <w:rFonts w:ascii="Calibri" w:hAnsi="Calibri"/>
                <w:b/>
                <w:sz w:val="20"/>
                <w:szCs w:val="20"/>
              </w:rPr>
            </w:pPr>
            <w:r w:rsidRPr="00D41348">
              <w:rPr>
                <w:rFonts w:ascii="Calibri" w:hAnsi="Calibri"/>
                <w:b/>
                <w:sz w:val="20"/>
                <w:szCs w:val="20"/>
              </w:rPr>
              <w:t>Lesson conclusion: (</w:t>
            </w:r>
            <w:r w:rsidRPr="00D41348">
              <w:rPr>
                <w:rFonts w:ascii="Calibri" w:hAnsi="Calibri"/>
                <w:sz w:val="20"/>
                <w:szCs w:val="20"/>
              </w:rPr>
              <w:t>How will you summarise the learning and relate it to the lesson objectives?)</w:t>
            </w:r>
          </w:p>
          <w:p w:rsidR="00A02829" w:rsidRPr="00ED464F" w:rsidRDefault="00A02829" w:rsidP="006146BC">
            <w:pPr>
              <w:ind w:left="720"/>
              <w:rPr>
                <w:rFonts w:ascii="Times New Roman" w:hAnsi="Times New Roman"/>
                <w:sz w:val="20"/>
                <w:szCs w:val="20"/>
              </w:rPr>
            </w:pPr>
            <w:r>
              <w:rPr>
                <w:rFonts w:ascii="Times New Roman" w:hAnsi="Times New Roman"/>
                <w:sz w:val="20"/>
                <w:szCs w:val="20"/>
              </w:rPr>
              <w:t xml:space="preserve">I will use a variety of questions to help the students understand the characters in the book and how they were portrayed in the book. </w:t>
            </w:r>
          </w:p>
          <w:p w:rsidR="00A02829" w:rsidRPr="00D41348"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p>
        </w:tc>
      </w:tr>
      <w:tr w:rsidR="00A02829" w:rsidRPr="00D41348" w:rsidTr="006146BC">
        <w:trPr>
          <w:trHeight w:val="2264"/>
        </w:trPr>
        <w:tc>
          <w:tcPr>
            <w:tcW w:w="9540" w:type="dxa"/>
            <w:gridSpan w:val="2"/>
          </w:tcPr>
          <w:p w:rsidR="00A02829" w:rsidRPr="00D41348" w:rsidRDefault="00A02829" w:rsidP="006146BC">
            <w:pPr>
              <w:rPr>
                <w:rFonts w:ascii="Calibri" w:hAnsi="Calibri"/>
                <w:b/>
                <w:sz w:val="20"/>
                <w:szCs w:val="20"/>
              </w:rPr>
            </w:pPr>
            <w:r w:rsidRPr="00D41348">
              <w:rPr>
                <w:rFonts w:ascii="Calibri" w:hAnsi="Calibri"/>
                <w:b/>
                <w:sz w:val="20"/>
                <w:szCs w:val="20"/>
              </w:rPr>
              <w:t>Lesson Evaluation:</w:t>
            </w:r>
          </w:p>
          <w:p w:rsidR="00A02829" w:rsidRPr="00D41348" w:rsidRDefault="00A02829" w:rsidP="006146BC">
            <w:pPr>
              <w:rPr>
                <w:rFonts w:ascii="Calibri" w:hAnsi="Calibri"/>
                <w:sz w:val="20"/>
                <w:szCs w:val="20"/>
              </w:rPr>
            </w:pPr>
            <w:r w:rsidRPr="00D41348">
              <w:rPr>
                <w:rFonts w:ascii="Calibri" w:hAnsi="Calibri"/>
                <w:sz w:val="20"/>
                <w:szCs w:val="20"/>
              </w:rPr>
              <w:t>(Reflect on the lesson. What worked? What did not work? What would you change?  Why?)</w:t>
            </w:r>
          </w:p>
          <w:p w:rsidR="00A02829" w:rsidRDefault="00A02829" w:rsidP="006146BC">
            <w:pPr>
              <w:rPr>
                <w:rFonts w:ascii="Calibri" w:hAnsi="Calibri"/>
                <w:b/>
                <w:sz w:val="20"/>
                <w:szCs w:val="20"/>
              </w:rPr>
            </w:pPr>
          </w:p>
          <w:p w:rsidR="00A02829" w:rsidRPr="00D41348" w:rsidRDefault="00A02829" w:rsidP="006146BC">
            <w:pPr>
              <w:rPr>
                <w:rFonts w:ascii="Calibri" w:hAnsi="Calibri"/>
                <w:b/>
                <w:sz w:val="20"/>
                <w:szCs w:val="20"/>
              </w:rPr>
            </w:pPr>
            <w:r>
              <w:rPr>
                <w:rFonts w:ascii="Calibri" w:hAnsi="Calibri"/>
                <w:b/>
                <w:sz w:val="20"/>
                <w:szCs w:val="20"/>
              </w:rPr>
              <w:t xml:space="preserve">I thought the lesson ran smoothly all students were willing to read and answer questions. The thing that didn’t work quite well was some students didn’t quite understand what they had to do and kept asking questions. So for next time I can make sure I give clearer precise instructions. </w:t>
            </w:r>
          </w:p>
        </w:tc>
      </w:tr>
    </w:tbl>
    <w:p w:rsidR="00690143" w:rsidRDefault="00690143"/>
    <w:sectPr w:rsidR="00690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CDE"/>
    <w:multiLevelType w:val="hybridMultilevel"/>
    <w:tmpl w:val="43C8CFE8"/>
    <w:lvl w:ilvl="0" w:tplc="0EE00C4C">
      <w:start w:val="1"/>
      <w:numFmt w:val="decimal"/>
      <w:lvlText w:val="%1."/>
      <w:lvlJc w:val="left"/>
      <w:pPr>
        <w:ind w:left="720" w:hanging="360"/>
      </w:pPr>
      <w:rPr>
        <w:rFonts w:ascii="Calibri" w:hAnsi="Calibri"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75819"/>
    <w:multiLevelType w:val="hybridMultilevel"/>
    <w:tmpl w:val="EE2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46D64"/>
    <w:multiLevelType w:val="hybridMultilevel"/>
    <w:tmpl w:val="ABDA41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29"/>
    <w:rsid w:val="00306EE6"/>
    <w:rsid w:val="00690143"/>
    <w:rsid w:val="009E77C4"/>
    <w:rsid w:val="00A02829"/>
    <w:rsid w:val="00FB0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29"/>
    <w:pPr>
      <w:autoSpaceDE w:val="0"/>
      <w:autoSpaceDN w:val="0"/>
      <w:spacing w:after="0" w:line="280" w:lineRule="atLeast"/>
    </w:pPr>
    <w:rPr>
      <w:rFonts w:ascii="Arial" w:eastAsia="Times"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29"/>
    <w:pPr>
      <w:autoSpaceDE w:val="0"/>
      <w:autoSpaceDN w:val="0"/>
      <w:spacing w:after="0" w:line="280" w:lineRule="atLeast"/>
    </w:pPr>
    <w:rPr>
      <w:rFonts w:ascii="Arial" w:eastAsia="Times"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2</cp:revision>
  <dcterms:created xsi:type="dcterms:W3CDTF">2016-09-05T10:03:00Z</dcterms:created>
  <dcterms:modified xsi:type="dcterms:W3CDTF">2016-09-05T10:03:00Z</dcterms:modified>
</cp:coreProperties>
</file>